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0457" w14:textId="29554951" w:rsidR="00675A87" w:rsidRPr="00F57315" w:rsidRDefault="00BF6388" w:rsidP="00BF6388">
      <w:pPr>
        <w:widowControl w:val="0"/>
        <w:autoSpaceDE w:val="0"/>
        <w:autoSpaceDN w:val="0"/>
        <w:adjustRightInd w:val="0"/>
        <w:jc w:val="center"/>
        <w:rPr>
          <w:b/>
          <w:caps/>
          <w:color w:val="000000"/>
          <w:szCs w:val="28"/>
        </w:rPr>
      </w:pPr>
      <w:r w:rsidRPr="00BF6388">
        <w:rPr>
          <w:noProof/>
          <w:sz w:val="32"/>
          <w:szCs w:val="32"/>
        </w:rPr>
        <w:drawing>
          <wp:inline distT="0" distB="0" distL="0" distR="0" wp14:anchorId="6DDD9194" wp14:editId="1887B5C7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451AB" w14:textId="67589716" w:rsidR="002B48CC" w:rsidRPr="00F57315" w:rsidRDefault="002B48CC" w:rsidP="00C96B62">
      <w:pPr>
        <w:widowControl w:val="0"/>
        <w:autoSpaceDE w:val="0"/>
        <w:autoSpaceDN w:val="0"/>
        <w:adjustRightInd w:val="0"/>
        <w:jc w:val="center"/>
        <w:rPr>
          <w:caps/>
          <w:color w:val="000000"/>
          <w:szCs w:val="28"/>
        </w:rPr>
      </w:pPr>
      <w:r w:rsidRPr="00F57315">
        <w:rPr>
          <w:caps/>
          <w:color w:val="000000"/>
          <w:szCs w:val="28"/>
        </w:rPr>
        <w:t>ДУМА</w:t>
      </w:r>
      <w:r w:rsidR="00C96B62" w:rsidRPr="00F57315">
        <w:rPr>
          <w:caps/>
          <w:color w:val="000000"/>
          <w:szCs w:val="28"/>
        </w:rPr>
        <w:t xml:space="preserve"> </w:t>
      </w:r>
      <w:r w:rsidRPr="00F57315">
        <w:rPr>
          <w:caps/>
          <w:color w:val="000000"/>
          <w:szCs w:val="28"/>
        </w:rPr>
        <w:t>ШПАКОВСКОГО МУНИЦИПАЛЬНОГО ОКРУГА</w:t>
      </w:r>
    </w:p>
    <w:p w14:paraId="06DDD103" w14:textId="77777777" w:rsidR="002B48CC" w:rsidRPr="00F57315" w:rsidRDefault="002B48CC" w:rsidP="00C96B62">
      <w:pPr>
        <w:widowControl w:val="0"/>
        <w:autoSpaceDE w:val="0"/>
        <w:autoSpaceDN w:val="0"/>
        <w:adjustRightInd w:val="0"/>
        <w:jc w:val="center"/>
        <w:rPr>
          <w:caps/>
          <w:color w:val="000000"/>
          <w:szCs w:val="28"/>
        </w:rPr>
      </w:pPr>
      <w:r w:rsidRPr="00F57315">
        <w:rPr>
          <w:caps/>
          <w:color w:val="000000"/>
          <w:szCs w:val="28"/>
        </w:rPr>
        <w:t xml:space="preserve">СТАВРОПОЛЬСКОГО КРАЯ </w:t>
      </w:r>
      <w:r w:rsidR="005C627A" w:rsidRPr="00F57315">
        <w:rPr>
          <w:color w:val="000000"/>
          <w:szCs w:val="28"/>
        </w:rPr>
        <w:t>ВТОРОГО</w:t>
      </w:r>
      <w:r w:rsidRPr="00F57315">
        <w:rPr>
          <w:color w:val="000000"/>
          <w:szCs w:val="28"/>
        </w:rPr>
        <w:t xml:space="preserve"> СОЗЫВА</w:t>
      </w:r>
    </w:p>
    <w:p w14:paraId="06A802EF" w14:textId="77777777" w:rsidR="002B48CC" w:rsidRPr="00F57315" w:rsidRDefault="002B48CC" w:rsidP="002B48CC">
      <w:pPr>
        <w:jc w:val="center"/>
        <w:rPr>
          <w:b/>
          <w:szCs w:val="28"/>
        </w:rPr>
      </w:pPr>
    </w:p>
    <w:p w14:paraId="7685500E" w14:textId="77777777" w:rsidR="002B48CC" w:rsidRPr="00F57315" w:rsidRDefault="002B48CC" w:rsidP="002B48CC">
      <w:pPr>
        <w:widowControl w:val="0"/>
        <w:adjustRightInd w:val="0"/>
        <w:jc w:val="center"/>
        <w:rPr>
          <w:szCs w:val="28"/>
        </w:rPr>
      </w:pPr>
      <w:r w:rsidRPr="00F57315">
        <w:rPr>
          <w:szCs w:val="28"/>
        </w:rPr>
        <w:t>РЕШЕНИЕ</w:t>
      </w:r>
    </w:p>
    <w:p w14:paraId="735D22FE" w14:textId="77777777" w:rsidR="002B48CC" w:rsidRPr="00F57315" w:rsidRDefault="002B48CC" w:rsidP="002B48CC">
      <w:pPr>
        <w:widowControl w:val="0"/>
        <w:adjustRightInd w:val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2"/>
        <w:gridCol w:w="3170"/>
        <w:gridCol w:w="3083"/>
      </w:tblGrid>
      <w:tr w:rsidR="00BF6388" w:rsidRPr="001F465C" w14:paraId="718CBBAA" w14:textId="77777777" w:rsidTr="00216D05">
        <w:tc>
          <w:tcPr>
            <w:tcW w:w="3284" w:type="dxa"/>
            <w:shd w:val="clear" w:color="auto" w:fill="auto"/>
          </w:tcPr>
          <w:p w14:paraId="3FA00C61" w14:textId="77777777" w:rsidR="00BF6388" w:rsidRPr="001F465C" w:rsidRDefault="00BF6388" w:rsidP="00BF6388">
            <w:pPr>
              <w:ind w:left="-247" w:firstLine="142"/>
              <w:rPr>
                <w:szCs w:val="28"/>
              </w:rPr>
            </w:pPr>
            <w:r>
              <w:rPr>
                <w:szCs w:val="28"/>
              </w:rPr>
              <w:t>15 апреля 2026 г.</w:t>
            </w:r>
          </w:p>
        </w:tc>
        <w:tc>
          <w:tcPr>
            <w:tcW w:w="3285" w:type="dxa"/>
            <w:shd w:val="clear" w:color="auto" w:fill="auto"/>
          </w:tcPr>
          <w:p w14:paraId="7A07B988" w14:textId="77777777" w:rsidR="00BF6388" w:rsidRPr="001F465C" w:rsidRDefault="00BF6388" w:rsidP="00216D05">
            <w:pPr>
              <w:jc w:val="center"/>
              <w:rPr>
                <w:szCs w:val="28"/>
              </w:rPr>
            </w:pPr>
            <w:r w:rsidRPr="001F465C">
              <w:rPr>
                <w:szCs w:val="28"/>
              </w:rPr>
              <w:t>г.</w:t>
            </w:r>
            <w:r>
              <w:rPr>
                <w:szCs w:val="28"/>
              </w:rPr>
              <w:t xml:space="preserve"> </w:t>
            </w:r>
            <w:r w:rsidRPr="001F465C">
              <w:rPr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15657D83" w14:textId="55F304EC" w:rsidR="00BF6388" w:rsidRPr="001F465C" w:rsidRDefault="00BF6388" w:rsidP="00216D0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 7</w:t>
            </w:r>
            <w:r>
              <w:rPr>
                <w:szCs w:val="28"/>
              </w:rPr>
              <w:t>2</w:t>
            </w:r>
          </w:p>
        </w:tc>
      </w:tr>
    </w:tbl>
    <w:p w14:paraId="4293BB1B" w14:textId="77777777" w:rsidR="002B48CC" w:rsidRPr="00F57315" w:rsidRDefault="002B48CC" w:rsidP="002B48CC">
      <w:pPr>
        <w:widowControl w:val="0"/>
        <w:suppressAutoHyphens/>
        <w:jc w:val="center"/>
        <w:rPr>
          <w:szCs w:val="28"/>
        </w:rPr>
      </w:pPr>
    </w:p>
    <w:p w14:paraId="4E0BD936" w14:textId="08A68925" w:rsidR="002B48CC" w:rsidRDefault="00241C1E" w:rsidP="00F57315">
      <w:pPr>
        <w:widowControl w:val="0"/>
        <w:suppressAutoHyphens/>
        <w:spacing w:line="240" w:lineRule="exact"/>
        <w:jc w:val="both"/>
        <w:rPr>
          <w:szCs w:val="28"/>
        </w:rPr>
      </w:pPr>
      <w:r w:rsidRPr="00F57315">
        <w:rPr>
          <w:szCs w:val="28"/>
        </w:rPr>
        <w:t>О внесении изменени</w:t>
      </w:r>
      <w:r w:rsidR="00F57315">
        <w:rPr>
          <w:szCs w:val="28"/>
        </w:rPr>
        <w:t>я</w:t>
      </w:r>
      <w:r w:rsidRPr="00F57315">
        <w:rPr>
          <w:szCs w:val="28"/>
        </w:rPr>
        <w:t xml:space="preserve"> в </w:t>
      </w:r>
      <w:r w:rsidR="00F57315" w:rsidRPr="00F57315">
        <w:rPr>
          <w:szCs w:val="28"/>
        </w:rPr>
        <w:t>Положение о бюджетном процессе в Шпаковском муниципальном округе Ставропольского края, утвержденное решением Думы Шпаковского муниципального округа Ставропольского края от 25 ноября 2020 года № 51</w:t>
      </w:r>
    </w:p>
    <w:p w14:paraId="4396E353" w14:textId="77777777" w:rsidR="00F57315" w:rsidRPr="00F57315" w:rsidRDefault="00F57315" w:rsidP="00F57315">
      <w:pPr>
        <w:widowControl w:val="0"/>
        <w:suppressAutoHyphens/>
        <w:spacing w:line="240" w:lineRule="exact"/>
        <w:jc w:val="both"/>
        <w:rPr>
          <w:szCs w:val="28"/>
        </w:rPr>
      </w:pPr>
    </w:p>
    <w:p w14:paraId="3798B9F2" w14:textId="5F840437" w:rsidR="002B48CC" w:rsidRPr="00F57315" w:rsidRDefault="00241C1E" w:rsidP="00241C1E">
      <w:pPr>
        <w:widowControl w:val="0"/>
        <w:suppressAutoHyphens/>
        <w:ind w:firstLine="708"/>
        <w:jc w:val="both"/>
        <w:rPr>
          <w:szCs w:val="28"/>
        </w:rPr>
      </w:pPr>
      <w:r w:rsidRPr="00F57315">
        <w:rPr>
          <w:szCs w:val="28"/>
        </w:rPr>
        <w:t>В соответствии с Бюджетным кодексом Российской Федерации,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79223DC5" w14:textId="77777777" w:rsidR="00241C1E" w:rsidRPr="00F57315" w:rsidRDefault="00241C1E" w:rsidP="002B48CC">
      <w:pPr>
        <w:widowControl w:val="0"/>
        <w:suppressAutoHyphens/>
        <w:rPr>
          <w:szCs w:val="28"/>
        </w:rPr>
      </w:pPr>
    </w:p>
    <w:p w14:paraId="31A8ABFF" w14:textId="77777777" w:rsidR="002B48CC" w:rsidRPr="00F57315" w:rsidRDefault="002B48CC" w:rsidP="002B48CC">
      <w:pPr>
        <w:widowControl w:val="0"/>
        <w:suppressAutoHyphens/>
        <w:rPr>
          <w:szCs w:val="28"/>
        </w:rPr>
      </w:pPr>
      <w:r w:rsidRPr="00F57315">
        <w:rPr>
          <w:szCs w:val="28"/>
        </w:rPr>
        <w:t>РЕШИЛА:</w:t>
      </w:r>
    </w:p>
    <w:p w14:paraId="2EDB322D" w14:textId="77777777" w:rsidR="00241C1E" w:rsidRPr="00F57315" w:rsidRDefault="00241C1E" w:rsidP="002B48CC">
      <w:pPr>
        <w:widowControl w:val="0"/>
        <w:suppressAutoHyphens/>
        <w:rPr>
          <w:szCs w:val="28"/>
        </w:rPr>
      </w:pPr>
    </w:p>
    <w:p w14:paraId="41E6C9BA" w14:textId="3AE3BDC6" w:rsidR="00A907DE" w:rsidRPr="00F57315" w:rsidRDefault="00F57315" w:rsidP="00F57315">
      <w:pPr>
        <w:widowControl w:val="0"/>
        <w:tabs>
          <w:tab w:val="left" w:pos="709"/>
        </w:tabs>
        <w:suppressAutoHyphens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 xml:space="preserve">1. </w:t>
      </w:r>
      <w:r w:rsidR="00BD3B8E" w:rsidRPr="00F57315">
        <w:rPr>
          <w:szCs w:val="28"/>
        </w:rPr>
        <w:t xml:space="preserve">Внести </w:t>
      </w:r>
      <w:r w:rsidR="004C3FA7" w:rsidRPr="00F57315">
        <w:rPr>
          <w:szCs w:val="28"/>
        </w:rPr>
        <w:t>в</w:t>
      </w:r>
      <w:r w:rsidR="004C3FA7" w:rsidRPr="00F57315">
        <w:rPr>
          <w:bCs/>
          <w:szCs w:val="28"/>
        </w:rPr>
        <w:t xml:space="preserve"> </w:t>
      </w:r>
      <w:r w:rsidR="00BD3B8E" w:rsidRPr="00F57315">
        <w:rPr>
          <w:szCs w:val="28"/>
        </w:rPr>
        <w:t>Положени</w:t>
      </w:r>
      <w:r w:rsidR="00B97134">
        <w:rPr>
          <w:szCs w:val="28"/>
        </w:rPr>
        <w:t>е</w:t>
      </w:r>
      <w:r w:rsidR="00BD3B8E" w:rsidRPr="00F57315">
        <w:rPr>
          <w:szCs w:val="28"/>
        </w:rPr>
        <w:t xml:space="preserve"> о бюджетном процессе в Шпаковском муниципальном округе Ставропольского края, утвержденное решением Думы Шпаковского муниципального округа Ставропольского края от 25 ноября 2020 года № 51 «Об утверждении Положения о бюджетном процессе в Шпаковском муниципальном округе Ставропольского края» (с изменениями, внесенными решениями Думы Шпаковского муниципального округа Ставропольского края от 24 ноября 2021 г. № 276, от 27 апреля 2022</w:t>
      </w:r>
      <w:r w:rsidR="00241C1E" w:rsidRPr="00F57315">
        <w:rPr>
          <w:szCs w:val="28"/>
        </w:rPr>
        <w:t xml:space="preserve"> </w:t>
      </w:r>
      <w:r w:rsidR="00BD3B8E" w:rsidRPr="00F57315">
        <w:rPr>
          <w:szCs w:val="28"/>
        </w:rPr>
        <w:t>г. №</w:t>
      </w:r>
      <w:r w:rsidR="00C96B62" w:rsidRPr="00F57315">
        <w:rPr>
          <w:szCs w:val="28"/>
        </w:rPr>
        <w:t xml:space="preserve"> </w:t>
      </w:r>
      <w:r w:rsidR="00BD3B8E" w:rsidRPr="00F57315">
        <w:rPr>
          <w:szCs w:val="28"/>
        </w:rPr>
        <w:t>348</w:t>
      </w:r>
      <w:r w:rsidR="00241C1E" w:rsidRPr="00F57315">
        <w:rPr>
          <w:szCs w:val="28"/>
        </w:rPr>
        <w:t xml:space="preserve">, </w:t>
      </w:r>
      <w:r w:rsidRPr="00F57315">
        <w:rPr>
          <w:szCs w:val="28"/>
        </w:rPr>
        <w:t xml:space="preserve">от 15 декабря 2022 г. № 409, </w:t>
      </w:r>
      <w:r w:rsidR="00241C1E" w:rsidRPr="00F57315">
        <w:rPr>
          <w:szCs w:val="28"/>
        </w:rPr>
        <w:t>от 22 марта 2023 г. №</w:t>
      </w:r>
      <w:r w:rsidR="00C96B62" w:rsidRPr="00F57315">
        <w:rPr>
          <w:szCs w:val="28"/>
        </w:rPr>
        <w:t xml:space="preserve"> </w:t>
      </w:r>
      <w:r w:rsidR="00241C1E" w:rsidRPr="00F57315">
        <w:rPr>
          <w:szCs w:val="28"/>
        </w:rPr>
        <w:t>445</w:t>
      </w:r>
      <w:r w:rsidR="00BD3B8E" w:rsidRPr="00F57315">
        <w:rPr>
          <w:szCs w:val="28"/>
        </w:rPr>
        <w:t>)</w:t>
      </w:r>
      <w:r w:rsidRPr="00F57315">
        <w:rPr>
          <w:szCs w:val="28"/>
        </w:rPr>
        <w:t xml:space="preserve"> </w:t>
      </w:r>
      <w:r w:rsidR="004C3FA7" w:rsidRPr="00F57315">
        <w:rPr>
          <w:szCs w:val="28"/>
        </w:rPr>
        <w:t>изменение</w:t>
      </w:r>
      <w:r w:rsidR="004C3FA7">
        <w:rPr>
          <w:szCs w:val="28"/>
        </w:rPr>
        <w:t>,</w:t>
      </w:r>
      <w:r w:rsidR="004C3FA7">
        <w:rPr>
          <w:bCs/>
          <w:szCs w:val="28"/>
        </w:rPr>
        <w:t xml:space="preserve"> </w:t>
      </w:r>
      <w:r w:rsidR="00B97134">
        <w:rPr>
          <w:bCs/>
          <w:szCs w:val="28"/>
        </w:rPr>
        <w:t xml:space="preserve">в </w:t>
      </w:r>
      <w:r w:rsidR="00B97134" w:rsidRPr="00F57315">
        <w:rPr>
          <w:bCs/>
          <w:szCs w:val="28"/>
        </w:rPr>
        <w:t>пункт</w:t>
      </w:r>
      <w:r w:rsidR="00B97134">
        <w:rPr>
          <w:bCs/>
          <w:szCs w:val="28"/>
        </w:rPr>
        <w:t>е</w:t>
      </w:r>
      <w:r w:rsidR="00B97134" w:rsidRPr="00F57315">
        <w:rPr>
          <w:bCs/>
          <w:szCs w:val="28"/>
        </w:rPr>
        <w:t xml:space="preserve"> 21 статьи 9 главы 2 </w:t>
      </w:r>
      <w:r w:rsidR="004C3FA7">
        <w:rPr>
          <w:bCs/>
          <w:szCs w:val="28"/>
        </w:rPr>
        <w:t>замени</w:t>
      </w:r>
      <w:r w:rsidR="00B97134">
        <w:rPr>
          <w:bCs/>
          <w:szCs w:val="28"/>
        </w:rPr>
        <w:t>ть</w:t>
      </w:r>
      <w:r w:rsidR="004C3FA7">
        <w:rPr>
          <w:bCs/>
          <w:szCs w:val="28"/>
        </w:rPr>
        <w:t xml:space="preserve"> </w:t>
      </w:r>
      <w:r w:rsidR="00A907DE" w:rsidRPr="00F57315">
        <w:rPr>
          <w:rFonts w:eastAsiaTheme="minorHAnsi"/>
          <w:szCs w:val="28"/>
          <w:lang w:eastAsia="en-US"/>
        </w:rPr>
        <w:t>слова «состава и сроков» словами «порядка, состава и сроков формирования и».</w:t>
      </w:r>
    </w:p>
    <w:p w14:paraId="1C3E7096" w14:textId="77777777" w:rsidR="00BD3B8E" w:rsidRPr="00F57315" w:rsidRDefault="00BD3B8E" w:rsidP="00BD3B8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F57315">
        <w:rPr>
          <w:szCs w:val="28"/>
        </w:rPr>
        <w:t xml:space="preserve">2. </w:t>
      </w:r>
      <w:r w:rsidR="009639C7" w:rsidRPr="00F57315">
        <w:rPr>
          <w:szCs w:val="28"/>
        </w:rPr>
        <w:t>Настоящее решение вступает в силу после его официального опубликования</w:t>
      </w:r>
      <w:r w:rsidRPr="00F57315">
        <w:rPr>
          <w:szCs w:val="28"/>
        </w:rPr>
        <w:t>.</w:t>
      </w:r>
    </w:p>
    <w:p w14:paraId="2271E995" w14:textId="77777777" w:rsidR="00A907DE" w:rsidRPr="00F57315" w:rsidRDefault="00A907DE" w:rsidP="00BD3B8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71AD0B9" w14:textId="77777777" w:rsidR="00A907DE" w:rsidRPr="00F57315" w:rsidRDefault="00A907DE" w:rsidP="00A907D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AC609A6" w14:textId="77777777" w:rsidR="00A907DE" w:rsidRPr="00F57315" w:rsidRDefault="00A907DE" w:rsidP="00A907DE">
      <w:pPr>
        <w:pStyle w:val="a6"/>
        <w:widowControl w:val="0"/>
        <w:suppressAutoHyphens/>
        <w:autoSpaceDE w:val="0"/>
        <w:autoSpaceDN w:val="0"/>
        <w:adjustRightInd w:val="0"/>
        <w:ind w:left="1069"/>
        <w:jc w:val="both"/>
        <w:rPr>
          <w:szCs w:val="28"/>
        </w:rPr>
      </w:pPr>
    </w:p>
    <w:p w14:paraId="0A6CE0E0" w14:textId="77777777" w:rsidR="002B48CC" w:rsidRPr="00F57315" w:rsidRDefault="002B48CC" w:rsidP="00A907DE">
      <w:pPr>
        <w:pStyle w:val="a6"/>
        <w:widowControl w:val="0"/>
        <w:suppressAutoHyphens/>
        <w:autoSpaceDE w:val="0"/>
        <w:autoSpaceDN w:val="0"/>
        <w:adjustRightInd w:val="0"/>
        <w:ind w:left="1069" w:hanging="1069"/>
        <w:jc w:val="both"/>
        <w:rPr>
          <w:szCs w:val="28"/>
        </w:rPr>
      </w:pPr>
      <w:r w:rsidRPr="00F57315">
        <w:rPr>
          <w:szCs w:val="28"/>
        </w:rPr>
        <w:t xml:space="preserve">Председатель Думы </w:t>
      </w:r>
    </w:p>
    <w:p w14:paraId="0DFBB45D" w14:textId="77777777" w:rsidR="002B48CC" w:rsidRPr="00F57315" w:rsidRDefault="002B48CC" w:rsidP="002B48CC">
      <w:pPr>
        <w:spacing w:line="240" w:lineRule="exact"/>
        <w:rPr>
          <w:szCs w:val="28"/>
        </w:rPr>
      </w:pPr>
      <w:r w:rsidRPr="00F57315">
        <w:rPr>
          <w:szCs w:val="28"/>
        </w:rPr>
        <w:t xml:space="preserve">Шпаковского муниципального </w:t>
      </w:r>
    </w:p>
    <w:p w14:paraId="0C43161A" w14:textId="77777777" w:rsidR="002B48CC" w:rsidRPr="00F57315" w:rsidRDefault="002B48CC" w:rsidP="00E84DAE">
      <w:pPr>
        <w:spacing w:line="240" w:lineRule="exact"/>
        <w:rPr>
          <w:szCs w:val="28"/>
        </w:rPr>
      </w:pPr>
      <w:r w:rsidRPr="00F57315">
        <w:rPr>
          <w:szCs w:val="28"/>
        </w:rPr>
        <w:t>округа Ставропольского края</w:t>
      </w:r>
      <w:r w:rsidR="00E84DAE" w:rsidRPr="00F57315">
        <w:rPr>
          <w:szCs w:val="28"/>
        </w:rPr>
        <w:tab/>
      </w:r>
      <w:r w:rsidR="00E84DAE" w:rsidRPr="00F57315">
        <w:rPr>
          <w:szCs w:val="28"/>
        </w:rPr>
        <w:tab/>
      </w:r>
      <w:r w:rsidR="00E84DAE"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="00D51D3F" w:rsidRPr="00F57315">
        <w:rPr>
          <w:szCs w:val="28"/>
        </w:rPr>
        <w:t xml:space="preserve">        </w:t>
      </w:r>
      <w:proofErr w:type="spellStart"/>
      <w:r w:rsidRPr="00F57315">
        <w:rPr>
          <w:szCs w:val="28"/>
        </w:rPr>
        <w:t>С.В.Печкуров</w:t>
      </w:r>
      <w:proofErr w:type="spellEnd"/>
    </w:p>
    <w:p w14:paraId="04B38D69" w14:textId="77777777" w:rsidR="002B48CC" w:rsidRPr="00F57315" w:rsidRDefault="002B48CC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449DD4" w14:textId="77777777" w:rsidR="00D51D3F" w:rsidRPr="00F57315" w:rsidRDefault="00D51D3F" w:rsidP="002B48CC">
      <w:pPr>
        <w:pStyle w:val="ConsNormal"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67C00F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</w:p>
    <w:p w14:paraId="0D3FC49D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Глава Шпаковского</w:t>
      </w:r>
    </w:p>
    <w:p w14:paraId="6266613F" w14:textId="77777777" w:rsidR="002B48CC" w:rsidRPr="00F57315" w:rsidRDefault="002B48CC" w:rsidP="002B48CC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муниципального округа</w:t>
      </w:r>
    </w:p>
    <w:p w14:paraId="0CADA028" w14:textId="77777777" w:rsidR="00ED1A83" w:rsidRPr="00F57315" w:rsidRDefault="002B48CC" w:rsidP="00D51D3F">
      <w:pPr>
        <w:widowControl w:val="0"/>
        <w:suppressAutoHyphens/>
        <w:spacing w:line="240" w:lineRule="exact"/>
        <w:rPr>
          <w:szCs w:val="28"/>
        </w:rPr>
      </w:pPr>
      <w:r w:rsidRPr="00F57315">
        <w:rPr>
          <w:szCs w:val="28"/>
        </w:rPr>
        <w:t>Ставропольского края</w:t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</w:r>
      <w:r w:rsidRPr="00F57315">
        <w:rPr>
          <w:szCs w:val="28"/>
        </w:rPr>
        <w:tab/>
        <w:t xml:space="preserve"> </w:t>
      </w:r>
      <w:r w:rsidR="00E84DAE" w:rsidRPr="00F57315">
        <w:rPr>
          <w:szCs w:val="28"/>
        </w:rPr>
        <w:tab/>
      </w:r>
      <w:r w:rsidR="00D51D3F" w:rsidRPr="00F57315">
        <w:rPr>
          <w:szCs w:val="28"/>
        </w:rPr>
        <w:t xml:space="preserve">              </w:t>
      </w:r>
      <w:proofErr w:type="spellStart"/>
      <w:r w:rsidRPr="00F57315">
        <w:rPr>
          <w:szCs w:val="28"/>
        </w:rPr>
        <w:t>И.В.Серов</w:t>
      </w:r>
      <w:proofErr w:type="spellEnd"/>
    </w:p>
    <w:sectPr w:rsidR="00ED1A83" w:rsidRPr="00F57315" w:rsidSect="00E057C3">
      <w:headerReference w:type="default" r:id="rId9"/>
      <w:pgSz w:w="11906" w:h="16838"/>
      <w:pgMar w:top="1418" w:right="566" w:bottom="993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1EA8" w14:textId="77777777" w:rsidR="00A172BA" w:rsidRDefault="00A172BA" w:rsidP="00D51D3F">
      <w:r>
        <w:separator/>
      </w:r>
    </w:p>
  </w:endnote>
  <w:endnote w:type="continuationSeparator" w:id="0">
    <w:p w14:paraId="523286A6" w14:textId="77777777" w:rsidR="00A172BA" w:rsidRDefault="00A172BA" w:rsidP="00D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345E" w14:textId="77777777" w:rsidR="00A172BA" w:rsidRDefault="00A172BA" w:rsidP="00D51D3F">
      <w:r>
        <w:separator/>
      </w:r>
    </w:p>
  </w:footnote>
  <w:footnote w:type="continuationSeparator" w:id="0">
    <w:p w14:paraId="2DC52551" w14:textId="77777777" w:rsidR="00A172BA" w:rsidRDefault="00A172BA" w:rsidP="00D5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632336"/>
      <w:docPartObj>
        <w:docPartGallery w:val="Page Numbers (Top of Page)"/>
        <w:docPartUnique/>
      </w:docPartObj>
    </w:sdtPr>
    <w:sdtContent>
      <w:p w14:paraId="0CBA5AF0" w14:textId="77777777" w:rsidR="00D51D3F" w:rsidRDefault="00D51D3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8E">
          <w:rPr>
            <w:noProof/>
          </w:rPr>
          <w:t>2</w:t>
        </w:r>
        <w:r>
          <w:fldChar w:fldCharType="end"/>
        </w:r>
      </w:p>
    </w:sdtContent>
  </w:sdt>
  <w:p w14:paraId="643F5E03" w14:textId="77777777" w:rsidR="00D51D3F" w:rsidRDefault="00D51D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926"/>
    <w:multiLevelType w:val="hybridMultilevel"/>
    <w:tmpl w:val="F6D4AB9E"/>
    <w:lvl w:ilvl="0" w:tplc="9CD65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D7A96"/>
    <w:multiLevelType w:val="hybridMultilevel"/>
    <w:tmpl w:val="D762560A"/>
    <w:lvl w:ilvl="0" w:tplc="BFA225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496784"/>
    <w:multiLevelType w:val="multilevel"/>
    <w:tmpl w:val="18280AB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eastAsia="Times New Roman" w:hint="default"/>
      </w:rPr>
    </w:lvl>
  </w:abstractNum>
  <w:abstractNum w:abstractNumId="3" w15:restartNumberingAfterBreak="0">
    <w:nsid w:val="51804F4A"/>
    <w:multiLevelType w:val="hybridMultilevel"/>
    <w:tmpl w:val="826852A8"/>
    <w:lvl w:ilvl="0" w:tplc="2A681D8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1A1CC9"/>
    <w:multiLevelType w:val="hybridMultilevel"/>
    <w:tmpl w:val="92486718"/>
    <w:lvl w:ilvl="0" w:tplc="89784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24BDE"/>
    <w:multiLevelType w:val="multilevel"/>
    <w:tmpl w:val="7998576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779108983">
    <w:abstractNumId w:val="1"/>
  </w:num>
  <w:num w:numId="2" w16cid:durableId="1103452339">
    <w:abstractNumId w:val="3"/>
  </w:num>
  <w:num w:numId="3" w16cid:durableId="1087849291">
    <w:abstractNumId w:val="0"/>
  </w:num>
  <w:num w:numId="4" w16cid:durableId="1579631978">
    <w:abstractNumId w:val="5"/>
  </w:num>
  <w:num w:numId="5" w16cid:durableId="770202482">
    <w:abstractNumId w:val="2"/>
  </w:num>
  <w:num w:numId="6" w16cid:durableId="13397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CC"/>
    <w:rsid w:val="0000118C"/>
    <w:rsid w:val="00013B71"/>
    <w:rsid w:val="00021CAA"/>
    <w:rsid w:val="0003599D"/>
    <w:rsid w:val="000434AF"/>
    <w:rsid w:val="000438F0"/>
    <w:rsid w:val="00047C5E"/>
    <w:rsid w:val="000704FF"/>
    <w:rsid w:val="00083038"/>
    <w:rsid w:val="000844ED"/>
    <w:rsid w:val="00085E74"/>
    <w:rsid w:val="000A2984"/>
    <w:rsid w:val="000A5FE8"/>
    <w:rsid w:val="000B7D50"/>
    <w:rsid w:val="000E0339"/>
    <w:rsid w:val="000E0B9D"/>
    <w:rsid w:val="000E7845"/>
    <w:rsid w:val="000F37DC"/>
    <w:rsid w:val="000F3CCB"/>
    <w:rsid w:val="000F43CB"/>
    <w:rsid w:val="00104E75"/>
    <w:rsid w:val="00111DB8"/>
    <w:rsid w:val="00121AD4"/>
    <w:rsid w:val="001233EA"/>
    <w:rsid w:val="001337ED"/>
    <w:rsid w:val="00147BEE"/>
    <w:rsid w:val="00152B39"/>
    <w:rsid w:val="00152DA1"/>
    <w:rsid w:val="0016067E"/>
    <w:rsid w:val="00187266"/>
    <w:rsid w:val="001C4EDE"/>
    <w:rsid w:val="001D0731"/>
    <w:rsid w:val="001D1547"/>
    <w:rsid w:val="001E0540"/>
    <w:rsid w:val="001E3477"/>
    <w:rsid w:val="001E69A1"/>
    <w:rsid w:val="001F731C"/>
    <w:rsid w:val="001F7D28"/>
    <w:rsid w:val="0021339E"/>
    <w:rsid w:val="00214E95"/>
    <w:rsid w:val="00227CC8"/>
    <w:rsid w:val="00235D88"/>
    <w:rsid w:val="00241C1E"/>
    <w:rsid w:val="002429C6"/>
    <w:rsid w:val="002545EC"/>
    <w:rsid w:val="0026014C"/>
    <w:rsid w:val="00293B96"/>
    <w:rsid w:val="00296FA5"/>
    <w:rsid w:val="002A4252"/>
    <w:rsid w:val="002A4559"/>
    <w:rsid w:val="002B010B"/>
    <w:rsid w:val="002B48CC"/>
    <w:rsid w:val="002C2AEE"/>
    <w:rsid w:val="002C6303"/>
    <w:rsid w:val="002D566B"/>
    <w:rsid w:val="002F05ED"/>
    <w:rsid w:val="003042F3"/>
    <w:rsid w:val="00311A38"/>
    <w:rsid w:val="00322F2B"/>
    <w:rsid w:val="00353CA4"/>
    <w:rsid w:val="00364388"/>
    <w:rsid w:val="00377CFB"/>
    <w:rsid w:val="00397A3C"/>
    <w:rsid w:val="003B3932"/>
    <w:rsid w:val="003B6B35"/>
    <w:rsid w:val="003C6FF9"/>
    <w:rsid w:val="003C7234"/>
    <w:rsid w:val="003D47E6"/>
    <w:rsid w:val="003E33F8"/>
    <w:rsid w:val="003F26B2"/>
    <w:rsid w:val="003F30B1"/>
    <w:rsid w:val="00414E63"/>
    <w:rsid w:val="0042012C"/>
    <w:rsid w:val="004304B8"/>
    <w:rsid w:val="00436CB3"/>
    <w:rsid w:val="00443E53"/>
    <w:rsid w:val="00452078"/>
    <w:rsid w:val="00455483"/>
    <w:rsid w:val="004558A9"/>
    <w:rsid w:val="004918D5"/>
    <w:rsid w:val="0049613A"/>
    <w:rsid w:val="004B5486"/>
    <w:rsid w:val="004C3FA7"/>
    <w:rsid w:val="004D1F25"/>
    <w:rsid w:val="004D2044"/>
    <w:rsid w:val="004D3C2F"/>
    <w:rsid w:val="005031D4"/>
    <w:rsid w:val="00504D1C"/>
    <w:rsid w:val="00513324"/>
    <w:rsid w:val="00516171"/>
    <w:rsid w:val="00521E7F"/>
    <w:rsid w:val="00531CF8"/>
    <w:rsid w:val="005533D6"/>
    <w:rsid w:val="00575BD1"/>
    <w:rsid w:val="005953B7"/>
    <w:rsid w:val="005A2ACC"/>
    <w:rsid w:val="005A5D9C"/>
    <w:rsid w:val="005B07A1"/>
    <w:rsid w:val="005B598E"/>
    <w:rsid w:val="005C31D1"/>
    <w:rsid w:val="005C56EC"/>
    <w:rsid w:val="005C627A"/>
    <w:rsid w:val="005D387B"/>
    <w:rsid w:val="005D4ADE"/>
    <w:rsid w:val="005F1C38"/>
    <w:rsid w:val="00600B81"/>
    <w:rsid w:val="006101B6"/>
    <w:rsid w:val="00617372"/>
    <w:rsid w:val="006346E1"/>
    <w:rsid w:val="0064244C"/>
    <w:rsid w:val="00662D5D"/>
    <w:rsid w:val="00671B94"/>
    <w:rsid w:val="00675A87"/>
    <w:rsid w:val="00680A07"/>
    <w:rsid w:val="00682A9D"/>
    <w:rsid w:val="006A330F"/>
    <w:rsid w:val="006A362A"/>
    <w:rsid w:val="006D3D9B"/>
    <w:rsid w:val="00744C70"/>
    <w:rsid w:val="00762184"/>
    <w:rsid w:val="0076516C"/>
    <w:rsid w:val="00792C8B"/>
    <w:rsid w:val="007B1EA7"/>
    <w:rsid w:val="007D0B96"/>
    <w:rsid w:val="007E7C50"/>
    <w:rsid w:val="007F4D73"/>
    <w:rsid w:val="00814E45"/>
    <w:rsid w:val="00817CBD"/>
    <w:rsid w:val="00833AD9"/>
    <w:rsid w:val="00836A10"/>
    <w:rsid w:val="008525EE"/>
    <w:rsid w:val="0085368A"/>
    <w:rsid w:val="008570E6"/>
    <w:rsid w:val="00857F5B"/>
    <w:rsid w:val="008626D9"/>
    <w:rsid w:val="008B13EF"/>
    <w:rsid w:val="008B61A1"/>
    <w:rsid w:val="008C2692"/>
    <w:rsid w:val="008E0147"/>
    <w:rsid w:val="008E1555"/>
    <w:rsid w:val="0090137D"/>
    <w:rsid w:val="00915223"/>
    <w:rsid w:val="009241EA"/>
    <w:rsid w:val="00930320"/>
    <w:rsid w:val="00935187"/>
    <w:rsid w:val="00940572"/>
    <w:rsid w:val="009639C7"/>
    <w:rsid w:val="009642F4"/>
    <w:rsid w:val="00996357"/>
    <w:rsid w:val="009A58E5"/>
    <w:rsid w:val="009B345E"/>
    <w:rsid w:val="009C32A5"/>
    <w:rsid w:val="009C66FA"/>
    <w:rsid w:val="009D56BD"/>
    <w:rsid w:val="009D7BE3"/>
    <w:rsid w:val="009E1D53"/>
    <w:rsid w:val="009E659F"/>
    <w:rsid w:val="009F1CCA"/>
    <w:rsid w:val="009F5F95"/>
    <w:rsid w:val="00A01B5C"/>
    <w:rsid w:val="00A172BA"/>
    <w:rsid w:val="00A35834"/>
    <w:rsid w:val="00A42F02"/>
    <w:rsid w:val="00A530C4"/>
    <w:rsid w:val="00A53B2F"/>
    <w:rsid w:val="00A53F47"/>
    <w:rsid w:val="00A65691"/>
    <w:rsid w:val="00A65FED"/>
    <w:rsid w:val="00A72CD1"/>
    <w:rsid w:val="00A907DE"/>
    <w:rsid w:val="00AA1FD7"/>
    <w:rsid w:val="00AB7082"/>
    <w:rsid w:val="00AC7B37"/>
    <w:rsid w:val="00AD25C0"/>
    <w:rsid w:val="00AD41A0"/>
    <w:rsid w:val="00AE0327"/>
    <w:rsid w:val="00AE580C"/>
    <w:rsid w:val="00AF524C"/>
    <w:rsid w:val="00B039AD"/>
    <w:rsid w:val="00B31D1D"/>
    <w:rsid w:val="00B32D4E"/>
    <w:rsid w:val="00B337D2"/>
    <w:rsid w:val="00B506A8"/>
    <w:rsid w:val="00B51C6D"/>
    <w:rsid w:val="00B61570"/>
    <w:rsid w:val="00B73D3A"/>
    <w:rsid w:val="00B7418B"/>
    <w:rsid w:val="00B97134"/>
    <w:rsid w:val="00BB7723"/>
    <w:rsid w:val="00BC4588"/>
    <w:rsid w:val="00BC773C"/>
    <w:rsid w:val="00BD3B8E"/>
    <w:rsid w:val="00BF2E63"/>
    <w:rsid w:val="00BF6388"/>
    <w:rsid w:val="00C13A43"/>
    <w:rsid w:val="00C218AC"/>
    <w:rsid w:val="00C308A2"/>
    <w:rsid w:val="00C32DE8"/>
    <w:rsid w:val="00C37C94"/>
    <w:rsid w:val="00C45D93"/>
    <w:rsid w:val="00C47018"/>
    <w:rsid w:val="00C726BF"/>
    <w:rsid w:val="00C76ACD"/>
    <w:rsid w:val="00C87997"/>
    <w:rsid w:val="00C87B8A"/>
    <w:rsid w:val="00C96B62"/>
    <w:rsid w:val="00C96CFF"/>
    <w:rsid w:val="00CB2403"/>
    <w:rsid w:val="00CB57DF"/>
    <w:rsid w:val="00CD0510"/>
    <w:rsid w:val="00CE196D"/>
    <w:rsid w:val="00D33D50"/>
    <w:rsid w:val="00D446E7"/>
    <w:rsid w:val="00D51D3F"/>
    <w:rsid w:val="00D656D7"/>
    <w:rsid w:val="00D70CAF"/>
    <w:rsid w:val="00D969D1"/>
    <w:rsid w:val="00DA5067"/>
    <w:rsid w:val="00DA7C04"/>
    <w:rsid w:val="00DB1304"/>
    <w:rsid w:val="00E02A89"/>
    <w:rsid w:val="00E057C3"/>
    <w:rsid w:val="00E16257"/>
    <w:rsid w:val="00E6330E"/>
    <w:rsid w:val="00E74250"/>
    <w:rsid w:val="00E775E1"/>
    <w:rsid w:val="00E84DAE"/>
    <w:rsid w:val="00E941CE"/>
    <w:rsid w:val="00E968A7"/>
    <w:rsid w:val="00EA07C6"/>
    <w:rsid w:val="00EA2F6D"/>
    <w:rsid w:val="00EC36FD"/>
    <w:rsid w:val="00EC7FAF"/>
    <w:rsid w:val="00ED1A83"/>
    <w:rsid w:val="00EE4B2B"/>
    <w:rsid w:val="00F00F2A"/>
    <w:rsid w:val="00F16621"/>
    <w:rsid w:val="00F276BE"/>
    <w:rsid w:val="00F30D1D"/>
    <w:rsid w:val="00F4438D"/>
    <w:rsid w:val="00F46CB2"/>
    <w:rsid w:val="00F47A27"/>
    <w:rsid w:val="00F57315"/>
    <w:rsid w:val="00F72150"/>
    <w:rsid w:val="00F816EB"/>
    <w:rsid w:val="00F91CED"/>
    <w:rsid w:val="00F95A00"/>
    <w:rsid w:val="00FA3EFB"/>
    <w:rsid w:val="00FB5223"/>
    <w:rsid w:val="00FC5027"/>
    <w:rsid w:val="00FD48E2"/>
    <w:rsid w:val="00FE43F0"/>
    <w:rsid w:val="00FE5FDD"/>
    <w:rsid w:val="00FF1F4B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6000"/>
  <w15:docId w15:val="{0BD47E87-0ADF-4FEE-BF8D-8C4664F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8C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48CC"/>
    <w:rPr>
      <w:color w:val="0000FF" w:themeColor="hyperlink"/>
      <w:u w:val="single"/>
    </w:rPr>
  </w:style>
  <w:style w:type="paragraph" w:customStyle="1" w:styleId="ConsNormal">
    <w:name w:val="ConsNormal"/>
    <w:rsid w:val="002B48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B48CC"/>
    <w:pPr>
      <w:widowControl w:val="0"/>
      <w:autoSpaceDE w:val="0"/>
      <w:autoSpaceDN w:val="0"/>
      <w:adjustRightInd w:val="0"/>
      <w:spacing w:after="0" w:line="216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D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C2AE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1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1D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12C5-EB5D-48FC-9035-83BA89B9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TiESh</dc:creator>
  <cp:keywords/>
  <dc:description/>
  <cp:lastModifiedBy>dyup</cp:lastModifiedBy>
  <cp:revision>2</cp:revision>
  <cp:lastPrinted>2026-04-06T07:41:00Z</cp:lastPrinted>
  <dcterms:created xsi:type="dcterms:W3CDTF">2026-04-13T09:48:00Z</dcterms:created>
  <dcterms:modified xsi:type="dcterms:W3CDTF">2026-04-13T09:48:00Z</dcterms:modified>
</cp:coreProperties>
</file>